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2F" w:rsidRPr="00527BF1" w:rsidRDefault="00527BF1" w:rsidP="00527BF1">
      <w:pPr>
        <w:jc w:val="center"/>
        <w:rPr>
          <w:rFonts w:hint="eastAsia"/>
          <w:b/>
          <w:sz w:val="28"/>
        </w:rPr>
      </w:pPr>
      <w:r w:rsidRPr="00527BF1">
        <w:rPr>
          <w:rFonts w:hint="eastAsia"/>
          <w:b/>
          <w:sz w:val="28"/>
        </w:rPr>
        <w:t>应用光学实验报告</w:t>
      </w:r>
    </w:p>
    <w:p w:rsidR="00527BF1" w:rsidRDefault="00527BF1" w:rsidP="00527BF1">
      <w:pPr>
        <w:jc w:val="center"/>
        <w:rPr>
          <w:rFonts w:hint="eastAsia"/>
        </w:rPr>
      </w:pPr>
    </w:p>
    <w:p w:rsidR="00527BF1" w:rsidRDefault="00527BF1" w:rsidP="00527BF1">
      <w:pPr>
        <w:ind w:firstLineChars="147" w:firstLine="310"/>
        <w:jc w:val="left"/>
        <w:rPr>
          <w:rFonts w:hint="eastAsia"/>
          <w:b/>
        </w:rPr>
      </w:pPr>
      <w:r>
        <w:rPr>
          <w:rFonts w:hint="eastAsia"/>
          <w:b/>
        </w:rPr>
        <w:t>实验名称：</w:t>
      </w:r>
      <w:r>
        <w:rPr>
          <w:rFonts w:hint="eastAsia"/>
          <w:b/>
        </w:rPr>
        <w:t xml:space="preserve">                                        </w:t>
      </w:r>
      <w:r>
        <w:rPr>
          <w:rFonts w:hint="eastAsia"/>
          <w:b/>
        </w:rPr>
        <w:t>实验日期：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日</w:t>
      </w:r>
    </w:p>
    <w:p w:rsidR="00527BF1" w:rsidRDefault="00527BF1" w:rsidP="00527BF1">
      <w:pPr>
        <w:jc w:val="left"/>
        <w:rPr>
          <w:rFonts w:hint="eastAsia"/>
          <w:b/>
        </w:rPr>
      </w:pPr>
    </w:p>
    <w:p w:rsidR="00527BF1" w:rsidRPr="00527BF1" w:rsidRDefault="00527BF1" w:rsidP="00527BF1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b/>
        </w:rPr>
      </w:pPr>
      <w:r w:rsidRPr="00527BF1">
        <w:rPr>
          <w:rFonts w:hint="eastAsia"/>
          <w:b/>
        </w:rPr>
        <w:t>实验目的</w:t>
      </w:r>
      <w:r>
        <w:rPr>
          <w:rFonts w:hint="eastAsia"/>
          <w:b/>
        </w:rPr>
        <w:t>与要求</w:t>
      </w:r>
    </w:p>
    <w:p w:rsidR="00527BF1" w:rsidRDefault="00527BF1" w:rsidP="00527BF1">
      <w:pPr>
        <w:jc w:val="left"/>
        <w:rPr>
          <w:rFonts w:hint="eastAsia"/>
          <w:b/>
        </w:rPr>
      </w:pPr>
    </w:p>
    <w:p w:rsidR="00527BF1" w:rsidRDefault="00527BF1" w:rsidP="00527BF1">
      <w:pPr>
        <w:jc w:val="left"/>
        <w:rPr>
          <w:rFonts w:hint="eastAsia"/>
          <w:b/>
        </w:rPr>
      </w:pPr>
    </w:p>
    <w:p w:rsidR="00527BF1" w:rsidRDefault="00527BF1" w:rsidP="00527BF1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b/>
        </w:rPr>
      </w:pPr>
      <w:r w:rsidRPr="00527BF1">
        <w:rPr>
          <w:rFonts w:hint="eastAsia"/>
          <w:b/>
        </w:rPr>
        <w:t>实验</w:t>
      </w:r>
      <w:r>
        <w:rPr>
          <w:rFonts w:hint="eastAsia"/>
          <w:b/>
        </w:rPr>
        <w:t>内容与</w:t>
      </w:r>
      <w:r w:rsidRPr="00527BF1">
        <w:rPr>
          <w:rFonts w:hint="eastAsia"/>
          <w:b/>
        </w:rPr>
        <w:t>原理</w:t>
      </w:r>
    </w:p>
    <w:p w:rsidR="00527BF1" w:rsidRDefault="00527BF1" w:rsidP="00527BF1">
      <w:pPr>
        <w:jc w:val="left"/>
        <w:rPr>
          <w:rFonts w:hint="eastAsia"/>
          <w:b/>
        </w:rPr>
      </w:pPr>
    </w:p>
    <w:p w:rsidR="00527BF1" w:rsidRPr="00527BF1" w:rsidRDefault="00527BF1" w:rsidP="00527BF1">
      <w:pPr>
        <w:jc w:val="left"/>
        <w:rPr>
          <w:rFonts w:hint="eastAsia"/>
          <w:b/>
        </w:rPr>
      </w:pPr>
    </w:p>
    <w:p w:rsidR="00527BF1" w:rsidRDefault="00527BF1" w:rsidP="00527BF1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b/>
        </w:rPr>
      </w:pPr>
      <w:r>
        <w:rPr>
          <w:rFonts w:hint="eastAsia"/>
          <w:b/>
        </w:rPr>
        <w:t>主要仪器设备</w:t>
      </w:r>
    </w:p>
    <w:p w:rsidR="00527BF1" w:rsidRDefault="00527BF1" w:rsidP="00527BF1">
      <w:pPr>
        <w:jc w:val="left"/>
        <w:rPr>
          <w:rFonts w:hint="eastAsia"/>
          <w:b/>
        </w:rPr>
      </w:pPr>
    </w:p>
    <w:p w:rsidR="00527BF1" w:rsidRDefault="00527BF1" w:rsidP="00527BF1">
      <w:pPr>
        <w:jc w:val="left"/>
        <w:rPr>
          <w:rFonts w:hint="eastAsia"/>
          <w:b/>
        </w:rPr>
      </w:pPr>
    </w:p>
    <w:p w:rsidR="00527BF1" w:rsidRPr="00527BF1" w:rsidRDefault="00527BF1" w:rsidP="00527BF1">
      <w:pPr>
        <w:jc w:val="left"/>
        <w:rPr>
          <w:rFonts w:hint="eastAsia"/>
          <w:b/>
        </w:rPr>
      </w:pPr>
    </w:p>
    <w:p w:rsidR="00527BF1" w:rsidRDefault="00527BF1" w:rsidP="00527BF1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b/>
        </w:rPr>
      </w:pPr>
      <w:r>
        <w:rPr>
          <w:rFonts w:hint="eastAsia"/>
          <w:b/>
        </w:rPr>
        <w:t>实验步骤</w:t>
      </w:r>
    </w:p>
    <w:p w:rsidR="00527BF1" w:rsidRDefault="00527BF1" w:rsidP="00527BF1">
      <w:pPr>
        <w:jc w:val="left"/>
        <w:rPr>
          <w:rFonts w:hint="eastAsia"/>
          <w:b/>
        </w:rPr>
      </w:pPr>
    </w:p>
    <w:p w:rsidR="00527BF1" w:rsidRDefault="00527BF1" w:rsidP="00527BF1">
      <w:pPr>
        <w:jc w:val="left"/>
        <w:rPr>
          <w:rFonts w:hint="eastAsia"/>
          <w:b/>
        </w:rPr>
      </w:pPr>
    </w:p>
    <w:p w:rsidR="00527BF1" w:rsidRPr="00527BF1" w:rsidRDefault="00527BF1" w:rsidP="00527BF1">
      <w:pPr>
        <w:jc w:val="left"/>
        <w:rPr>
          <w:rFonts w:hint="eastAsia"/>
          <w:b/>
        </w:rPr>
      </w:pPr>
    </w:p>
    <w:p w:rsidR="00527BF1" w:rsidRDefault="00527BF1" w:rsidP="00527BF1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b/>
        </w:rPr>
      </w:pPr>
      <w:r>
        <w:rPr>
          <w:rFonts w:hint="eastAsia"/>
          <w:b/>
        </w:rPr>
        <w:t>实验记录</w:t>
      </w:r>
    </w:p>
    <w:p w:rsidR="00527BF1" w:rsidRDefault="00527BF1" w:rsidP="00527BF1">
      <w:pPr>
        <w:jc w:val="left"/>
        <w:rPr>
          <w:rFonts w:hint="eastAsia"/>
          <w:b/>
        </w:rPr>
      </w:pPr>
    </w:p>
    <w:p w:rsidR="00527BF1" w:rsidRDefault="00527BF1" w:rsidP="00527BF1">
      <w:pPr>
        <w:jc w:val="left"/>
        <w:rPr>
          <w:rFonts w:hint="eastAsia"/>
          <w:b/>
        </w:rPr>
      </w:pPr>
    </w:p>
    <w:p w:rsidR="00527BF1" w:rsidRPr="00527BF1" w:rsidRDefault="00527BF1" w:rsidP="00527BF1">
      <w:pPr>
        <w:jc w:val="left"/>
        <w:rPr>
          <w:rFonts w:hint="eastAsia"/>
          <w:b/>
        </w:rPr>
      </w:pPr>
    </w:p>
    <w:p w:rsidR="00527BF1" w:rsidRDefault="00527BF1" w:rsidP="00527BF1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b/>
        </w:rPr>
      </w:pPr>
      <w:r>
        <w:rPr>
          <w:rFonts w:hint="eastAsia"/>
          <w:b/>
        </w:rPr>
        <w:t>数据处理与分析</w:t>
      </w:r>
    </w:p>
    <w:p w:rsidR="00527BF1" w:rsidRDefault="00527BF1" w:rsidP="00527BF1">
      <w:pPr>
        <w:jc w:val="left"/>
        <w:rPr>
          <w:rFonts w:hint="eastAsia"/>
          <w:b/>
        </w:rPr>
      </w:pPr>
    </w:p>
    <w:p w:rsidR="00527BF1" w:rsidRDefault="00527BF1" w:rsidP="00527BF1">
      <w:pPr>
        <w:jc w:val="left"/>
        <w:rPr>
          <w:rFonts w:hint="eastAsia"/>
          <w:b/>
        </w:rPr>
      </w:pPr>
    </w:p>
    <w:p w:rsidR="00527BF1" w:rsidRDefault="00527BF1" w:rsidP="00527BF1">
      <w:pPr>
        <w:jc w:val="left"/>
        <w:rPr>
          <w:rFonts w:hint="eastAsia"/>
          <w:b/>
        </w:rPr>
      </w:pPr>
    </w:p>
    <w:p w:rsidR="00527BF1" w:rsidRDefault="00527BF1" w:rsidP="00527BF1">
      <w:pPr>
        <w:jc w:val="left"/>
        <w:rPr>
          <w:rFonts w:hint="eastAsia"/>
          <w:b/>
        </w:rPr>
      </w:pPr>
    </w:p>
    <w:p w:rsidR="00527BF1" w:rsidRDefault="00527BF1" w:rsidP="00527BF1">
      <w:pPr>
        <w:jc w:val="left"/>
        <w:rPr>
          <w:rFonts w:hint="eastAsia"/>
          <w:b/>
        </w:rPr>
      </w:pPr>
    </w:p>
    <w:p w:rsidR="00527BF1" w:rsidRPr="00527BF1" w:rsidRDefault="00527BF1" w:rsidP="00527BF1">
      <w:pPr>
        <w:jc w:val="left"/>
        <w:rPr>
          <w:rFonts w:hint="eastAsia"/>
          <w:b/>
        </w:rPr>
      </w:pPr>
    </w:p>
    <w:p w:rsidR="00527BF1" w:rsidRDefault="00527BF1" w:rsidP="00527BF1">
      <w:pPr>
        <w:pStyle w:val="a3"/>
        <w:numPr>
          <w:ilvl w:val="0"/>
          <w:numId w:val="1"/>
        </w:numPr>
        <w:ind w:firstLineChars="0"/>
        <w:jc w:val="left"/>
        <w:rPr>
          <w:rFonts w:hint="eastAsia"/>
          <w:b/>
        </w:rPr>
      </w:pPr>
      <w:r>
        <w:rPr>
          <w:rFonts w:hint="eastAsia"/>
          <w:b/>
        </w:rPr>
        <w:t>总结</w:t>
      </w:r>
    </w:p>
    <w:p w:rsidR="00527BF1" w:rsidRPr="00527BF1" w:rsidRDefault="00527BF1" w:rsidP="00527BF1">
      <w:pPr>
        <w:jc w:val="left"/>
        <w:rPr>
          <w:b/>
        </w:rPr>
      </w:pPr>
    </w:p>
    <w:sectPr w:rsidR="00527BF1" w:rsidRPr="00527BF1" w:rsidSect="00083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302"/>
    <w:multiLevelType w:val="hybridMultilevel"/>
    <w:tmpl w:val="89CE2E44"/>
    <w:lvl w:ilvl="0" w:tplc="94782F6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BF1"/>
    <w:rsid w:val="00083D2F"/>
    <w:rsid w:val="0052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F1"/>
    <w:pPr>
      <w:ind w:firstLineChars="200" w:firstLine="420"/>
    </w:pPr>
  </w:style>
  <w:style w:type="paragraph" w:customStyle="1" w:styleId="reader-word-layer">
    <w:name w:val="reader-word-layer"/>
    <w:basedOn w:val="a"/>
    <w:rsid w:val="00527B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24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166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8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0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5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14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53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14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07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2015-07-14T03:02:00Z</dcterms:created>
  <dcterms:modified xsi:type="dcterms:W3CDTF">2015-07-14T03:07:00Z</dcterms:modified>
</cp:coreProperties>
</file>